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Stand Up For Gun Violence Prevention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Your vote can be a powerful tool in preventing gun violence and keeping our communities safe.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@artistforaction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